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70"/>
        <w:tblW w:w="0" w:type="auto"/>
        <w:tblLayout w:type="fixed"/>
        <w:tblCellMar>
          <w:left w:w="0" w:type="dxa"/>
          <w:right w:w="0" w:type="dxa"/>
        </w:tblCellMar>
        <w:tblLook w:val="0000" w:firstRow="0" w:lastRow="0" w:firstColumn="0" w:lastColumn="0" w:noHBand="0" w:noVBand="0"/>
      </w:tblPr>
      <w:tblGrid>
        <w:gridCol w:w="3564"/>
        <w:gridCol w:w="5076"/>
      </w:tblGrid>
      <w:tr w:rsidR="00A23FA8" w:rsidTr="0075629E">
        <w:trPr>
          <w:cantSplit/>
          <w:trHeight w:hRule="exact" w:val="178"/>
        </w:trPr>
        <w:tc>
          <w:tcPr>
            <w:tcW w:w="3564" w:type="dxa"/>
            <w:vMerge w:val="restart"/>
            <w:tcBorders>
              <w:top w:val="nil"/>
              <w:left w:val="nil"/>
              <w:bottom w:val="nil"/>
              <w:right w:val="nil"/>
            </w:tcBorders>
          </w:tcPr>
          <w:p w:rsidR="00A23FA8" w:rsidRDefault="00EF1266" w:rsidP="0075629E">
            <w:pPr>
              <w:spacing w:before="9"/>
              <w:ind w:left="413" w:right="1357"/>
            </w:pPr>
            <w:r>
              <w:rPr>
                <w:noProof/>
              </w:rPr>
              <w:drawing>
                <wp:inline distT="0" distB="0" distL="0" distR="0">
                  <wp:extent cx="1266825" cy="876300"/>
                  <wp:effectExtent l="0" t="0" r="9525" b="0"/>
                  <wp:docPr id="3" name="Picture 3" descr="C:\Users\dbyrd\Desktop\Logo-New scbc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yrd\Desktop\Logo-New scbca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747" cy="879013"/>
                          </a:xfrm>
                          <a:prstGeom prst="rect">
                            <a:avLst/>
                          </a:prstGeom>
                          <a:noFill/>
                          <a:ln>
                            <a:noFill/>
                          </a:ln>
                        </pic:spPr>
                      </pic:pic>
                    </a:graphicData>
                  </a:graphic>
                </wp:inline>
              </w:drawing>
            </w:r>
          </w:p>
        </w:tc>
        <w:tc>
          <w:tcPr>
            <w:tcW w:w="5076" w:type="dxa"/>
            <w:tcBorders>
              <w:top w:val="nil"/>
              <w:left w:val="nil"/>
              <w:bottom w:val="single" w:sz="7" w:space="0" w:color="000000"/>
              <w:right w:val="nil"/>
            </w:tcBorders>
          </w:tcPr>
          <w:p w:rsidR="00A23FA8" w:rsidRDefault="00A23FA8" w:rsidP="0075629E">
            <w:pPr>
              <w:spacing w:before="9"/>
              <w:ind w:left="413" w:right="1357"/>
            </w:pPr>
          </w:p>
        </w:tc>
      </w:tr>
      <w:tr w:rsidR="00A23FA8" w:rsidTr="0075629E">
        <w:trPr>
          <w:cantSplit/>
          <w:trHeight w:hRule="exact" w:val="1160"/>
        </w:trPr>
        <w:tc>
          <w:tcPr>
            <w:tcW w:w="3564" w:type="dxa"/>
            <w:vMerge/>
            <w:tcBorders>
              <w:top w:val="nil"/>
              <w:left w:val="nil"/>
              <w:bottom w:val="nil"/>
              <w:right w:val="single" w:sz="7" w:space="0" w:color="000000"/>
            </w:tcBorders>
          </w:tcPr>
          <w:p w:rsidR="00A23FA8" w:rsidRDefault="00A23FA8" w:rsidP="0075629E"/>
        </w:tc>
        <w:tc>
          <w:tcPr>
            <w:tcW w:w="5076" w:type="dxa"/>
            <w:vMerge w:val="restart"/>
            <w:tcBorders>
              <w:top w:val="single" w:sz="7" w:space="0" w:color="000000"/>
              <w:left w:val="single" w:sz="7" w:space="0" w:color="000000"/>
              <w:bottom w:val="nil"/>
              <w:right w:val="nil"/>
            </w:tcBorders>
          </w:tcPr>
          <w:p w:rsidR="00A23FA8" w:rsidRDefault="00F3416F" w:rsidP="0075629E">
            <w:pPr>
              <w:pStyle w:val="Style1"/>
              <w:kinsoku w:val="0"/>
              <w:autoSpaceDE/>
              <w:autoSpaceDN/>
              <w:adjustRightInd/>
              <w:rPr>
                <w:rStyle w:val="CharacterStyle2"/>
              </w:rPr>
            </w:pPr>
            <w:r>
              <w:rPr>
                <w:rStyle w:val="CharacterStyle2"/>
              </w:rPr>
              <w:t>David Byrd</w:t>
            </w:r>
          </w:p>
          <w:p w:rsidR="008B793E" w:rsidRDefault="00F3416F" w:rsidP="0075629E">
            <w:pPr>
              <w:pStyle w:val="Style1"/>
              <w:kinsoku w:val="0"/>
              <w:autoSpaceDE/>
              <w:autoSpaceDN/>
              <w:adjustRightInd/>
              <w:ind w:right="1260"/>
              <w:rPr>
                <w:rStyle w:val="CharacterStyle2"/>
                <w:spacing w:val="5"/>
                <w:sz w:val="18"/>
                <w:szCs w:val="18"/>
              </w:rPr>
            </w:pPr>
            <w:r w:rsidRPr="008B793E">
              <w:rPr>
                <w:rStyle w:val="CharacterStyle2"/>
                <w:spacing w:val="5"/>
                <w:sz w:val="18"/>
                <w:szCs w:val="18"/>
              </w:rPr>
              <w:t>All-Star Program Committee</w:t>
            </w:r>
          </w:p>
          <w:p w:rsidR="00A23FA8" w:rsidRDefault="00F3416F" w:rsidP="0075629E">
            <w:pPr>
              <w:pStyle w:val="Style1"/>
              <w:kinsoku w:val="0"/>
              <w:autoSpaceDE/>
              <w:autoSpaceDN/>
              <w:adjustRightInd/>
              <w:ind w:right="1260"/>
              <w:rPr>
                <w:rStyle w:val="CharacterStyle2"/>
                <w:spacing w:val="-2"/>
                <w:u w:val="single"/>
              </w:rPr>
            </w:pPr>
            <w:r w:rsidRPr="008B793E">
              <w:rPr>
                <w:rStyle w:val="CharacterStyle2"/>
                <w:spacing w:val="-5"/>
                <w:sz w:val="18"/>
                <w:szCs w:val="18"/>
              </w:rPr>
              <w:t>South Carolina Baseball Coaches Associa</w:t>
            </w:r>
            <w:r w:rsidR="008B793E" w:rsidRPr="008B793E">
              <w:rPr>
                <w:rStyle w:val="CharacterStyle2"/>
                <w:spacing w:val="-5"/>
                <w:sz w:val="18"/>
                <w:szCs w:val="18"/>
              </w:rPr>
              <w:t>tion</w:t>
            </w:r>
            <w:r w:rsidR="008B793E">
              <w:rPr>
                <w:rStyle w:val="CharacterStyle2"/>
                <w:spacing w:val="-5"/>
              </w:rPr>
              <w:t xml:space="preserve">      </w:t>
            </w:r>
            <w:r>
              <w:rPr>
                <w:rStyle w:val="CharacterStyle2"/>
                <w:color w:val="0000FF"/>
                <w:spacing w:val="-2"/>
                <w:u w:val="single"/>
              </w:rPr>
              <w:t>dbyrd@chesterfield</w:t>
            </w:r>
            <w:r w:rsidR="008B793E">
              <w:rPr>
                <w:rStyle w:val="CharacterStyle2"/>
                <w:color w:val="0000FF"/>
                <w:spacing w:val="-2"/>
                <w:u w:val="single"/>
              </w:rPr>
              <w:t>schools.org</w:t>
            </w:r>
          </w:p>
        </w:tc>
      </w:tr>
      <w:tr w:rsidR="00A23FA8" w:rsidTr="0075629E">
        <w:trPr>
          <w:cantSplit/>
          <w:trHeight w:hRule="exact" w:val="229"/>
        </w:trPr>
        <w:tc>
          <w:tcPr>
            <w:tcW w:w="3564" w:type="dxa"/>
            <w:tcBorders>
              <w:top w:val="nil"/>
              <w:left w:val="nil"/>
              <w:bottom w:val="nil"/>
              <w:right w:val="single" w:sz="7" w:space="0" w:color="000000"/>
            </w:tcBorders>
            <w:vAlign w:val="center"/>
          </w:tcPr>
          <w:p w:rsidR="00A23FA8" w:rsidRDefault="00A23FA8" w:rsidP="0075629E">
            <w:pPr>
              <w:pStyle w:val="Style1"/>
              <w:kinsoku w:val="0"/>
              <w:autoSpaceDE/>
              <w:autoSpaceDN/>
              <w:adjustRightInd/>
              <w:ind w:right="1361"/>
              <w:jc w:val="right"/>
              <w:rPr>
                <w:rStyle w:val="CharacterStyle2"/>
                <w:b/>
                <w:bCs/>
                <w:spacing w:val="-46"/>
                <w:sz w:val="22"/>
                <w:szCs w:val="22"/>
              </w:rPr>
            </w:pPr>
          </w:p>
        </w:tc>
        <w:tc>
          <w:tcPr>
            <w:tcW w:w="5076" w:type="dxa"/>
            <w:vMerge/>
            <w:tcBorders>
              <w:top w:val="nil"/>
              <w:left w:val="single" w:sz="7" w:space="0" w:color="000000"/>
              <w:bottom w:val="nil"/>
              <w:right w:val="nil"/>
            </w:tcBorders>
          </w:tcPr>
          <w:p w:rsidR="00A23FA8" w:rsidRDefault="00A23FA8" w:rsidP="0075629E">
            <w:pPr>
              <w:pStyle w:val="Style1"/>
              <w:kinsoku w:val="0"/>
              <w:autoSpaceDE/>
              <w:autoSpaceDN/>
              <w:adjustRightInd/>
              <w:ind w:right="1361"/>
              <w:jc w:val="right"/>
              <w:rPr>
                <w:rStyle w:val="CharacterStyle2"/>
                <w:b/>
                <w:bCs/>
                <w:spacing w:val="-46"/>
                <w:sz w:val="22"/>
                <w:szCs w:val="22"/>
              </w:rPr>
            </w:pPr>
          </w:p>
        </w:tc>
      </w:tr>
    </w:tbl>
    <w:p w:rsidR="00A23FA8" w:rsidRDefault="008433B6">
      <w:pPr>
        <w:spacing w:after="196" w:line="20" w:lineRule="exact"/>
      </w:pPr>
      <w:r>
        <w:rPr>
          <w:noProof/>
        </w:rPr>
        <mc:AlternateContent>
          <mc:Choice Requires="wps">
            <w:drawing>
              <wp:anchor distT="0" distB="0" distL="0" distR="0" simplePos="0" relativeHeight="251658240" behindDoc="0" locked="0" layoutInCell="0" allowOverlap="1" wp14:anchorId="0CC43434" wp14:editId="5E13600B">
                <wp:simplePos x="0" y="0"/>
                <wp:positionH relativeFrom="column">
                  <wp:posOffset>5441315</wp:posOffset>
                </wp:positionH>
                <wp:positionV relativeFrom="paragraph">
                  <wp:posOffset>-1025525</wp:posOffset>
                </wp:positionV>
                <wp:extent cx="45085" cy="45085"/>
                <wp:effectExtent l="2540" t="3175"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B06" w:rsidRDefault="001E5B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45pt;margin-top:-80.75pt;width:3.55pt;height:3.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" o:allowincell="f" stroked="f">
                <v:fill opacity="0"/>
                <v:textbox inset="0,0,0,0">
                  <w:txbxContent>
                    <w:p w:rsidR="001E5B06" w:rsidRDefault="001E5B06"/>
                  </w:txbxContent>
                </v:textbox>
                <w10:wrap type="square"/>
              </v:shape>
            </w:pict>
          </mc:Fallback>
        </mc:AlternateContent>
      </w:r>
    </w:p>
    <w:p w:rsidR="00A23FA8" w:rsidRDefault="00F3416F">
      <w:pPr>
        <w:pStyle w:val="Style1"/>
        <w:kinsoku w:val="0"/>
        <w:autoSpaceDE/>
        <w:autoSpaceDN/>
        <w:adjustRightInd/>
        <w:rPr>
          <w:rStyle w:val="CharacterStyle2"/>
        </w:rPr>
      </w:pPr>
      <w:r>
        <w:rPr>
          <w:rStyle w:val="CharacterStyle2"/>
        </w:rPr>
        <w:t>Congratulations!</w:t>
      </w:r>
    </w:p>
    <w:p w:rsidR="00A23FA8" w:rsidRDefault="00EF1266" w:rsidP="004A7853">
      <w:pPr>
        <w:pStyle w:val="Style1"/>
        <w:kinsoku w:val="0"/>
        <w:autoSpaceDE/>
        <w:autoSpaceDN/>
        <w:adjustRightInd/>
        <w:spacing w:before="180"/>
        <w:ind w:right="72"/>
        <w:rPr>
          <w:rStyle w:val="CharacterStyle2"/>
        </w:rPr>
      </w:pPr>
      <w:r>
        <w:rPr>
          <w:rStyle w:val="CharacterStyle2"/>
          <w:spacing w:val="1"/>
        </w:rPr>
        <w:t xml:space="preserve">      </w:t>
      </w:r>
      <w:r w:rsidR="004A7853">
        <w:rPr>
          <w:rStyle w:val="CharacterStyle2"/>
          <w:spacing w:val="1"/>
        </w:rPr>
        <w:t xml:space="preserve"> </w:t>
      </w:r>
      <w:r w:rsidR="00F3416F">
        <w:rPr>
          <w:rStyle w:val="CharacterStyle2"/>
          <w:spacing w:val="1"/>
        </w:rPr>
        <w:t xml:space="preserve">You have been selected by the South Carolina Coaches Association to </w:t>
      </w:r>
      <w:r>
        <w:rPr>
          <w:rStyle w:val="CharacterStyle2"/>
          <w:spacing w:val="1"/>
        </w:rPr>
        <w:t>participate in our 31st</w:t>
      </w:r>
      <w:r w:rsidR="00F3416F">
        <w:rPr>
          <w:rStyle w:val="CharacterStyle2"/>
          <w:spacing w:val="1"/>
        </w:rPr>
        <w:t xml:space="preserve"> </w:t>
      </w:r>
      <w:r w:rsidR="00F3416F">
        <w:rPr>
          <w:rStyle w:val="CharacterStyle2"/>
          <w:spacing w:val="-3"/>
        </w:rPr>
        <w:t xml:space="preserve">Annual North/South All-Star baseball Weekend showcase, or our North Carolina/South Carolina All-Star </w:t>
      </w:r>
      <w:r w:rsidR="00F3416F">
        <w:rPr>
          <w:rStyle w:val="CharacterStyle2"/>
          <w:spacing w:val="2"/>
        </w:rPr>
        <w:t>Challenge. This year's All-Star games will be played on Friday, June 1</w:t>
      </w:r>
      <w:r>
        <w:rPr>
          <w:rStyle w:val="CharacterStyle2"/>
          <w:spacing w:val="2"/>
        </w:rPr>
        <w:t>2</w:t>
      </w:r>
      <w:r w:rsidR="00F3416F">
        <w:rPr>
          <w:rStyle w:val="CharacterStyle2"/>
          <w:spacing w:val="2"/>
          <w:vertAlign w:val="superscript"/>
        </w:rPr>
        <w:t>th</w:t>
      </w:r>
      <w:r w:rsidR="00F3416F">
        <w:rPr>
          <w:rStyle w:val="CharacterStyle2"/>
          <w:spacing w:val="2"/>
        </w:rPr>
        <w:t xml:space="preserve"> and Saturday, June 1</w:t>
      </w:r>
      <w:r>
        <w:rPr>
          <w:rStyle w:val="CharacterStyle2"/>
          <w:spacing w:val="2"/>
        </w:rPr>
        <w:t>3</w:t>
      </w:r>
      <w:r w:rsidR="00F3416F">
        <w:rPr>
          <w:rStyle w:val="CharacterStyle2"/>
          <w:spacing w:val="2"/>
          <w:vertAlign w:val="superscript"/>
        </w:rPr>
        <w:t>th</w:t>
      </w:r>
      <w:r w:rsidR="00F3416F">
        <w:rPr>
          <w:rStyle w:val="CharacterStyle2"/>
          <w:spacing w:val="2"/>
        </w:rPr>
        <w:t xml:space="preserve"> at </w:t>
      </w:r>
      <w:r w:rsidR="00F3416F">
        <w:rPr>
          <w:rStyle w:val="CharacterStyle2"/>
          <w:spacing w:val="-2"/>
        </w:rPr>
        <w:t>Ripken Experience in Myrtle Beach.</w:t>
      </w:r>
      <w:r w:rsidR="004A7853">
        <w:rPr>
          <w:rStyle w:val="CharacterStyle2"/>
          <w:spacing w:val="-2"/>
        </w:rPr>
        <w:t xml:space="preserve">  The</w:t>
      </w:r>
      <w:r w:rsidR="00F3416F">
        <w:rPr>
          <w:rStyle w:val="CharacterStyle2"/>
          <w:spacing w:val="-2"/>
        </w:rPr>
        <w:t xml:space="preserve"> North Carolina/South Carolina Challenge </w:t>
      </w:r>
      <w:r w:rsidR="008B793E">
        <w:rPr>
          <w:rStyle w:val="CharacterStyle2"/>
          <w:spacing w:val="-2"/>
        </w:rPr>
        <w:t xml:space="preserve">Select </w:t>
      </w:r>
      <w:r w:rsidR="00F3416F">
        <w:rPr>
          <w:rStyle w:val="CharacterStyle2"/>
          <w:spacing w:val="-2"/>
        </w:rPr>
        <w:t xml:space="preserve">games will be played in </w:t>
      </w:r>
      <w:r>
        <w:rPr>
          <w:rStyle w:val="CharacterStyle2"/>
          <w:spacing w:val="-2"/>
        </w:rPr>
        <w:t>at Coastal Carolina on Thursday, June 11</w:t>
      </w:r>
      <w:r w:rsidR="008B793E" w:rsidRPr="008B793E">
        <w:rPr>
          <w:rStyle w:val="CharacterStyle2"/>
          <w:spacing w:val="-2"/>
          <w:vertAlign w:val="superscript"/>
        </w:rPr>
        <w:t>th</w:t>
      </w:r>
      <w:r>
        <w:rPr>
          <w:rStyle w:val="CharacterStyle2"/>
          <w:spacing w:val="-2"/>
        </w:rPr>
        <w:t xml:space="preserve"> and Friday, June 12</w:t>
      </w:r>
      <w:r w:rsidR="008B793E">
        <w:rPr>
          <w:rStyle w:val="CharacterStyle2"/>
          <w:spacing w:val="-2"/>
        </w:rPr>
        <w:t>th</w:t>
      </w:r>
      <w:r w:rsidR="00F3416F">
        <w:rPr>
          <w:rStyle w:val="CharacterStyle2"/>
          <w:spacing w:val="-1"/>
        </w:rPr>
        <w:t xml:space="preserve">. </w:t>
      </w:r>
      <w:r w:rsidR="004A7853">
        <w:rPr>
          <w:rStyle w:val="CharacterStyle2"/>
          <w:spacing w:val="-1"/>
        </w:rPr>
        <w:t xml:space="preserve"> </w:t>
      </w:r>
      <w:r w:rsidR="00F3416F">
        <w:rPr>
          <w:rStyle w:val="CharacterStyle2"/>
          <w:spacing w:val="-1"/>
        </w:rPr>
        <w:t xml:space="preserve">It is indeed an honor for you to be selected from the top senior players in the </w:t>
      </w:r>
      <w:r w:rsidR="00F3416F">
        <w:rPr>
          <w:rStyle w:val="CharacterStyle2"/>
        </w:rPr>
        <w:t>state to participate in one of these events. These events promise to be an exciting time for you. We hope it will be the highlight to the conclusion of your high school career.</w:t>
      </w:r>
    </w:p>
    <w:p w:rsidR="00A23FA8" w:rsidRDefault="00F3416F">
      <w:pPr>
        <w:pStyle w:val="Style1"/>
        <w:kinsoku w:val="0"/>
        <w:autoSpaceDE/>
        <w:autoSpaceDN/>
        <w:adjustRightInd/>
        <w:spacing w:before="36"/>
        <w:ind w:right="288" w:firstLine="720"/>
        <w:rPr>
          <w:rStyle w:val="CharacterStyle2"/>
          <w:b/>
          <w:bCs/>
          <w:sz w:val="19"/>
          <w:szCs w:val="19"/>
        </w:rPr>
      </w:pPr>
      <w:r>
        <w:rPr>
          <w:rStyle w:val="CharacterStyle2"/>
          <w:spacing w:val="-1"/>
        </w:rPr>
        <w:t xml:space="preserve">We would like all our All-Stars to be represented in this year's program. We are going to be </w:t>
      </w:r>
      <w:r>
        <w:rPr>
          <w:rStyle w:val="CharacterStyle2"/>
          <w:spacing w:val="-2"/>
        </w:rPr>
        <w:t xml:space="preserve">consistent with what has worked well for us in the past. Below are steps you will need to take when you </w:t>
      </w:r>
      <w:r>
        <w:rPr>
          <w:rStyle w:val="CharacterStyle2"/>
        </w:rPr>
        <w:t xml:space="preserve">receive this </w:t>
      </w:r>
      <w:r>
        <w:rPr>
          <w:rStyle w:val="CharacterStyle2"/>
          <w:b/>
          <w:bCs/>
          <w:sz w:val="19"/>
          <w:szCs w:val="19"/>
        </w:rPr>
        <w:t>letter.</w:t>
      </w:r>
    </w:p>
    <w:p w:rsidR="00EF1266" w:rsidRDefault="00F3416F" w:rsidP="00EF1266">
      <w:pPr>
        <w:pStyle w:val="Style1"/>
        <w:numPr>
          <w:ilvl w:val="0"/>
          <w:numId w:val="1"/>
        </w:numPr>
        <w:tabs>
          <w:tab w:val="num" w:pos="216"/>
        </w:tabs>
        <w:kinsoku w:val="0"/>
        <w:autoSpaceDE/>
        <w:autoSpaceDN/>
        <w:adjustRightInd/>
        <w:spacing w:before="216"/>
        <w:ind w:right="360"/>
        <w:rPr>
          <w:rStyle w:val="CharacterStyle2"/>
        </w:rPr>
      </w:pPr>
      <w:r>
        <w:rPr>
          <w:rStyle w:val="CharacterStyle2"/>
          <w:spacing w:val="-2"/>
        </w:rPr>
        <w:t xml:space="preserve">Decide upon the size </w:t>
      </w:r>
      <w:proofErr w:type="spellStart"/>
      <w:r>
        <w:rPr>
          <w:rStyle w:val="CharacterStyle2"/>
          <w:spacing w:val="-2"/>
        </w:rPr>
        <w:t>ad</w:t>
      </w:r>
      <w:proofErr w:type="spellEnd"/>
      <w:r>
        <w:rPr>
          <w:rStyle w:val="CharacterStyle2"/>
          <w:spacing w:val="-2"/>
        </w:rPr>
        <w:t xml:space="preserve"> you would like in the program. The cost of each ad is listed below. ** Most </w:t>
      </w:r>
      <w:r>
        <w:rPr>
          <w:rStyle w:val="CharacterStyle2"/>
        </w:rPr>
        <w:t>players have solicited support from their school's booster club, community, etc.</w:t>
      </w:r>
    </w:p>
    <w:p w:rsidR="00A23FA8" w:rsidRDefault="00EF1266" w:rsidP="00EF1266">
      <w:pPr>
        <w:pStyle w:val="Style1"/>
        <w:kinsoku w:val="0"/>
        <w:autoSpaceDE/>
        <w:autoSpaceDN/>
        <w:adjustRightInd/>
        <w:spacing w:before="216"/>
        <w:ind w:left="72" w:right="360"/>
        <w:rPr>
          <w:rStyle w:val="CharacterStyle2"/>
        </w:rPr>
      </w:pPr>
      <w:r>
        <w:rPr>
          <w:rStyle w:val="CharacterStyle2"/>
        </w:rPr>
        <w:t xml:space="preserve">       </w:t>
      </w:r>
      <w:r w:rsidR="00F3416F" w:rsidRPr="00EF1266">
        <w:rPr>
          <w:rStyle w:val="CharacterStyle2"/>
          <w:b/>
          <w:spacing w:val="-10"/>
        </w:rPr>
        <w:t>1/</w:t>
      </w:r>
      <w:r w:rsidR="00F3416F" w:rsidRPr="00EF1266">
        <w:rPr>
          <w:rStyle w:val="CharacterStyle2"/>
          <w:b/>
          <w:spacing w:val="-10"/>
          <w:w w:val="115"/>
          <w:vertAlign w:val="subscript"/>
        </w:rPr>
        <w:t>2</w:t>
      </w:r>
      <w:r w:rsidR="00F3416F" w:rsidRPr="00EF1266">
        <w:rPr>
          <w:rStyle w:val="CharacterStyle2"/>
          <w:b/>
          <w:spacing w:val="-10"/>
        </w:rPr>
        <w:t xml:space="preserve"> page ad - $100.00</w:t>
      </w:r>
      <w:r w:rsidR="00F3416F" w:rsidRPr="00EF1266">
        <w:rPr>
          <w:rStyle w:val="CharacterStyle2"/>
          <w:spacing w:val="-10"/>
        </w:rPr>
        <w:tab/>
      </w:r>
      <w:r>
        <w:rPr>
          <w:rStyle w:val="CharacterStyle2"/>
          <w:spacing w:val="-10"/>
        </w:rPr>
        <w:t xml:space="preserve">                         </w:t>
      </w:r>
      <w:r w:rsidR="00F3416F">
        <w:rPr>
          <w:rStyle w:val="CharacterStyle2"/>
        </w:rPr>
        <w:t>Full-page ad - $150.00</w:t>
      </w:r>
    </w:p>
    <w:p w:rsidR="00A23FA8" w:rsidRDefault="00F3416F">
      <w:pPr>
        <w:pStyle w:val="Style1"/>
        <w:numPr>
          <w:ilvl w:val="0"/>
          <w:numId w:val="1"/>
        </w:numPr>
        <w:tabs>
          <w:tab w:val="num" w:pos="216"/>
        </w:tabs>
        <w:kinsoku w:val="0"/>
        <w:autoSpaceDE/>
        <w:autoSpaceDN/>
        <w:adjustRightInd/>
        <w:spacing w:before="144"/>
        <w:ind w:right="216"/>
        <w:rPr>
          <w:rStyle w:val="CharacterStyle2"/>
        </w:rPr>
      </w:pPr>
      <w:r>
        <w:rPr>
          <w:rStyle w:val="CharacterStyle2"/>
        </w:rPr>
        <w:t>Gather all information you want to include in your ad. Examples may include career stats, honors, etc., as well as an individual picture and you sponsors.</w:t>
      </w:r>
    </w:p>
    <w:p w:rsidR="00CA7A0E" w:rsidRPr="00CA7A0E" w:rsidRDefault="00F3416F" w:rsidP="00CA7A0E">
      <w:pPr>
        <w:pStyle w:val="Style2"/>
        <w:numPr>
          <w:ilvl w:val="0"/>
          <w:numId w:val="1"/>
        </w:numPr>
        <w:tabs>
          <w:tab w:val="num" w:pos="216"/>
        </w:tabs>
        <w:kinsoku w:val="0"/>
        <w:autoSpaceDE/>
        <w:autoSpaceDN/>
        <w:ind w:right="72"/>
        <w:jc w:val="both"/>
        <w:rPr>
          <w:rStyle w:val="CharacterStyle1"/>
          <w:spacing w:val="-1"/>
        </w:rPr>
      </w:pPr>
      <w:r>
        <w:rPr>
          <w:rStyle w:val="CharacterStyle1"/>
          <w:spacing w:val="-1"/>
        </w:rPr>
        <w:t xml:space="preserve">Once you have decided upon the size of the ad and have gathered all the biographical information, create the ad, </w:t>
      </w:r>
      <w:r w:rsidR="004A7853">
        <w:rPr>
          <w:rStyle w:val="CharacterStyle1"/>
          <w:b/>
          <w:bCs/>
          <w:i/>
          <w:iCs/>
          <w:spacing w:val="-1"/>
          <w:u w:val="single"/>
        </w:rPr>
        <w:t>preferably on a PDF file (picture needs to be on a jpeg file if not already placed on ad)</w:t>
      </w:r>
      <w:r>
        <w:rPr>
          <w:rStyle w:val="CharacterStyle1"/>
          <w:b/>
          <w:bCs/>
          <w:i/>
          <w:iCs/>
          <w:spacing w:val="-1"/>
          <w:u w:val="single"/>
        </w:rPr>
        <w:t>,</w:t>
      </w:r>
      <w:r>
        <w:rPr>
          <w:rStyle w:val="CharacterStyle1"/>
          <w:spacing w:val="-1"/>
        </w:rPr>
        <w:t xml:space="preserve"> as you would like to see it in the program. </w:t>
      </w:r>
      <w:r w:rsidR="004A7853">
        <w:rPr>
          <w:rStyle w:val="CharacterStyle1"/>
          <w:spacing w:val="-1"/>
        </w:rPr>
        <w:t>You may attach a picture front side just in</w:t>
      </w:r>
      <w:r w:rsidR="00BE4A8B">
        <w:rPr>
          <w:rStyle w:val="CharacterStyle1"/>
          <w:spacing w:val="-1"/>
        </w:rPr>
        <w:t xml:space="preserve"> </w:t>
      </w:r>
      <w:bookmarkStart w:id="0" w:name="_GoBack"/>
      <w:bookmarkEnd w:id="0"/>
      <w:r w:rsidR="004A7853">
        <w:rPr>
          <w:rStyle w:val="CharacterStyle1"/>
          <w:spacing w:val="-1"/>
        </w:rPr>
        <w:t xml:space="preserve">case there is a problem with the picture in the ad.  </w:t>
      </w:r>
    </w:p>
    <w:p w:rsidR="00CA7A0E" w:rsidRDefault="00CA7A0E">
      <w:pPr>
        <w:pStyle w:val="Style1"/>
        <w:kinsoku w:val="0"/>
        <w:autoSpaceDE/>
        <w:autoSpaceDN/>
        <w:adjustRightInd/>
        <w:ind w:right="144"/>
        <w:rPr>
          <w:rStyle w:val="CharacterStyle2"/>
          <w:b/>
        </w:rPr>
      </w:pPr>
    </w:p>
    <w:p w:rsidR="00A23FA8" w:rsidRDefault="004A7853">
      <w:pPr>
        <w:pStyle w:val="Style1"/>
        <w:kinsoku w:val="0"/>
        <w:autoSpaceDE/>
        <w:autoSpaceDN/>
        <w:adjustRightInd/>
        <w:ind w:right="144"/>
        <w:rPr>
          <w:rStyle w:val="CharacterStyle2"/>
          <w:b/>
        </w:rPr>
      </w:pPr>
      <w:r w:rsidRPr="004A7853">
        <w:rPr>
          <w:rStyle w:val="CharacterStyle2"/>
          <w:b/>
        </w:rPr>
        <w:t>We would like to hav</w:t>
      </w:r>
      <w:r>
        <w:rPr>
          <w:rStyle w:val="CharacterStyle2"/>
          <w:b/>
        </w:rPr>
        <w:t xml:space="preserve">e ad complete as you want it to appear in the </w:t>
      </w:r>
      <w:r w:rsidRPr="004A7853">
        <w:rPr>
          <w:rStyle w:val="CharacterStyle2"/>
          <w:b/>
        </w:rPr>
        <w:t>program if at all possible to help us with extra time/cost of setting</w:t>
      </w:r>
      <w:r>
        <w:rPr>
          <w:rStyle w:val="CharacterStyle2"/>
          <w:b/>
        </w:rPr>
        <w:t>-up each individual player.</w:t>
      </w:r>
    </w:p>
    <w:p w:rsidR="00CA7A0E" w:rsidRDefault="00CA7A0E">
      <w:pPr>
        <w:pStyle w:val="Style1"/>
        <w:kinsoku w:val="0"/>
        <w:autoSpaceDE/>
        <w:autoSpaceDN/>
        <w:adjustRightInd/>
        <w:ind w:right="144"/>
        <w:rPr>
          <w:rStyle w:val="CharacterStyle2"/>
        </w:rPr>
      </w:pPr>
    </w:p>
    <w:p w:rsidR="00A23FA8" w:rsidRDefault="00EF1266">
      <w:pPr>
        <w:pStyle w:val="Style1"/>
        <w:numPr>
          <w:ilvl w:val="0"/>
          <w:numId w:val="1"/>
        </w:numPr>
        <w:tabs>
          <w:tab w:val="num" w:pos="216"/>
        </w:tabs>
        <w:kinsoku w:val="0"/>
        <w:autoSpaceDE/>
        <w:autoSpaceDN/>
        <w:adjustRightInd/>
        <w:rPr>
          <w:rStyle w:val="CharacterStyle2"/>
          <w:spacing w:val="-1"/>
        </w:rPr>
      </w:pPr>
      <w:r>
        <w:rPr>
          <w:rStyle w:val="CharacterStyle2"/>
          <w:spacing w:val="-1"/>
        </w:rPr>
        <w:t>Finally, send ad</w:t>
      </w:r>
      <w:r w:rsidR="00F3416F">
        <w:rPr>
          <w:rStyle w:val="CharacterStyle2"/>
          <w:spacing w:val="-1"/>
        </w:rPr>
        <w:t xml:space="preserve"> and check to:</w:t>
      </w:r>
    </w:p>
    <w:p w:rsidR="00A23FA8" w:rsidRDefault="00F3416F">
      <w:pPr>
        <w:pStyle w:val="Style2"/>
        <w:kinsoku w:val="0"/>
        <w:autoSpaceDE/>
        <w:autoSpaceDN/>
        <w:rPr>
          <w:rStyle w:val="CharacterStyle1"/>
          <w:b/>
          <w:bCs/>
          <w:sz w:val="19"/>
          <w:szCs w:val="19"/>
        </w:rPr>
      </w:pPr>
      <w:r>
        <w:rPr>
          <w:rStyle w:val="CharacterStyle1"/>
          <w:b/>
          <w:bCs/>
          <w:sz w:val="19"/>
          <w:szCs w:val="19"/>
        </w:rPr>
        <w:t>David Byrd</w:t>
      </w:r>
    </w:p>
    <w:p w:rsidR="00A23FA8" w:rsidRDefault="00F3416F">
      <w:pPr>
        <w:pStyle w:val="Style2"/>
        <w:kinsoku w:val="0"/>
        <w:autoSpaceDE/>
        <w:autoSpaceDN/>
        <w:rPr>
          <w:rStyle w:val="CharacterStyle1"/>
          <w:b/>
          <w:bCs/>
          <w:spacing w:val="4"/>
          <w:sz w:val="19"/>
          <w:szCs w:val="19"/>
        </w:rPr>
      </w:pPr>
      <w:r>
        <w:rPr>
          <w:rStyle w:val="CharacterStyle1"/>
          <w:b/>
          <w:bCs/>
          <w:spacing w:val="4"/>
          <w:sz w:val="19"/>
          <w:szCs w:val="19"/>
        </w:rPr>
        <w:t>Cheraw High School</w:t>
      </w:r>
    </w:p>
    <w:p w:rsidR="00A23FA8" w:rsidRDefault="00F3416F">
      <w:pPr>
        <w:pStyle w:val="Style2"/>
        <w:kinsoku w:val="0"/>
        <w:autoSpaceDE/>
        <w:autoSpaceDN/>
        <w:rPr>
          <w:rStyle w:val="CharacterStyle1"/>
          <w:b/>
          <w:bCs/>
          <w:spacing w:val="2"/>
          <w:sz w:val="19"/>
          <w:szCs w:val="19"/>
        </w:rPr>
      </w:pPr>
      <w:r>
        <w:rPr>
          <w:rStyle w:val="CharacterStyle1"/>
          <w:b/>
          <w:bCs/>
          <w:spacing w:val="2"/>
          <w:sz w:val="19"/>
          <w:szCs w:val="19"/>
        </w:rPr>
        <w:t>649 Chesterfield Hwy.</w:t>
      </w:r>
    </w:p>
    <w:p w:rsidR="00A23FA8" w:rsidRDefault="00F3416F">
      <w:pPr>
        <w:pStyle w:val="Style2"/>
        <w:kinsoku w:val="0"/>
        <w:autoSpaceDE/>
        <w:autoSpaceDN/>
        <w:rPr>
          <w:rStyle w:val="CharacterStyle1"/>
          <w:b/>
          <w:bCs/>
          <w:spacing w:val="2"/>
          <w:sz w:val="19"/>
          <w:szCs w:val="19"/>
        </w:rPr>
      </w:pPr>
      <w:r>
        <w:rPr>
          <w:rStyle w:val="CharacterStyle1"/>
          <w:b/>
          <w:bCs/>
          <w:spacing w:val="2"/>
          <w:sz w:val="19"/>
          <w:szCs w:val="19"/>
        </w:rPr>
        <w:t>Cheraw, SC 29520</w:t>
      </w:r>
    </w:p>
    <w:p w:rsidR="00CA7A0E" w:rsidRDefault="00CA7A0E">
      <w:pPr>
        <w:pStyle w:val="Style2"/>
        <w:kinsoku w:val="0"/>
        <w:autoSpaceDE/>
        <w:autoSpaceDN/>
        <w:rPr>
          <w:rStyle w:val="CharacterStyle1"/>
          <w:b/>
          <w:bCs/>
          <w:spacing w:val="2"/>
          <w:sz w:val="19"/>
          <w:szCs w:val="19"/>
        </w:rPr>
      </w:pPr>
    </w:p>
    <w:p w:rsidR="00A23FA8" w:rsidRDefault="00F3416F">
      <w:pPr>
        <w:pStyle w:val="Style2"/>
        <w:kinsoku w:val="0"/>
        <w:autoSpaceDE/>
        <w:autoSpaceDN/>
        <w:rPr>
          <w:rStyle w:val="CharacterStyle1"/>
        </w:rPr>
      </w:pPr>
      <w:r>
        <w:rPr>
          <w:rStyle w:val="CharacterStyle1"/>
        </w:rPr>
        <w:t>All checks should be made payable to the:</w:t>
      </w:r>
    </w:p>
    <w:p w:rsidR="00A23FA8" w:rsidRDefault="00F3416F">
      <w:pPr>
        <w:pStyle w:val="Style2"/>
        <w:kinsoku w:val="0"/>
        <w:autoSpaceDE/>
        <w:autoSpaceDN/>
        <w:spacing w:line="204" w:lineRule="auto"/>
        <w:rPr>
          <w:rStyle w:val="CharacterStyle1"/>
          <w:b/>
          <w:bCs/>
          <w:spacing w:val="4"/>
          <w:sz w:val="19"/>
          <w:szCs w:val="19"/>
        </w:rPr>
      </w:pPr>
      <w:proofErr w:type="gramStart"/>
      <w:r>
        <w:rPr>
          <w:rStyle w:val="CharacterStyle1"/>
          <w:b/>
          <w:bCs/>
          <w:spacing w:val="4"/>
          <w:sz w:val="19"/>
          <w:szCs w:val="19"/>
        </w:rPr>
        <w:t>South Carolina Baseball Coaches Association.</w:t>
      </w:r>
      <w:proofErr w:type="gramEnd"/>
    </w:p>
    <w:p w:rsidR="0075629E" w:rsidRDefault="0075629E">
      <w:pPr>
        <w:pStyle w:val="Style2"/>
        <w:kinsoku w:val="0"/>
        <w:autoSpaceDE/>
        <w:autoSpaceDN/>
        <w:spacing w:line="204" w:lineRule="auto"/>
        <w:rPr>
          <w:rStyle w:val="CharacterStyle1"/>
          <w:b/>
          <w:bCs/>
          <w:spacing w:val="4"/>
          <w:sz w:val="19"/>
          <w:szCs w:val="19"/>
        </w:rPr>
      </w:pPr>
    </w:p>
    <w:p w:rsidR="0075629E" w:rsidRPr="00CA7A0E" w:rsidRDefault="00CA7A0E" w:rsidP="0075629E">
      <w:pPr>
        <w:pStyle w:val="Style2"/>
        <w:kinsoku w:val="0"/>
        <w:autoSpaceDE/>
        <w:autoSpaceDN/>
        <w:spacing w:line="204" w:lineRule="auto"/>
        <w:jc w:val="left"/>
        <w:rPr>
          <w:rStyle w:val="CharacterStyle1"/>
          <w:b/>
          <w:bCs/>
          <w:spacing w:val="4"/>
          <w:sz w:val="18"/>
          <w:szCs w:val="18"/>
        </w:rPr>
      </w:pPr>
      <w:r>
        <w:rPr>
          <w:rStyle w:val="CharacterStyle1"/>
          <w:b/>
          <w:bCs/>
          <w:spacing w:val="4"/>
          <w:sz w:val="18"/>
          <w:szCs w:val="18"/>
        </w:rPr>
        <w:t xml:space="preserve">*All </w:t>
      </w:r>
      <w:proofErr w:type="spellStart"/>
      <w:proofErr w:type="gramStart"/>
      <w:r>
        <w:rPr>
          <w:rStyle w:val="CharacterStyle1"/>
          <w:b/>
          <w:bCs/>
          <w:spacing w:val="4"/>
          <w:sz w:val="18"/>
          <w:szCs w:val="18"/>
        </w:rPr>
        <w:t>ad’s</w:t>
      </w:r>
      <w:proofErr w:type="spellEnd"/>
      <w:proofErr w:type="gramEnd"/>
      <w:r>
        <w:rPr>
          <w:rStyle w:val="CharacterStyle1"/>
          <w:b/>
          <w:bCs/>
          <w:spacing w:val="4"/>
          <w:sz w:val="18"/>
          <w:szCs w:val="18"/>
        </w:rPr>
        <w:t xml:space="preserve"> can </w:t>
      </w:r>
      <w:r w:rsidR="00EF1266">
        <w:rPr>
          <w:rStyle w:val="CharacterStyle1"/>
          <w:b/>
          <w:bCs/>
          <w:spacing w:val="4"/>
          <w:sz w:val="18"/>
          <w:szCs w:val="18"/>
        </w:rPr>
        <w:t xml:space="preserve">be </w:t>
      </w:r>
      <w:r w:rsidRPr="00CA7A0E">
        <w:rPr>
          <w:rStyle w:val="CharacterStyle1"/>
          <w:b/>
          <w:bCs/>
          <w:spacing w:val="4"/>
          <w:sz w:val="18"/>
          <w:szCs w:val="18"/>
        </w:rPr>
        <w:t>emailed</w:t>
      </w:r>
      <w:r>
        <w:rPr>
          <w:rStyle w:val="CharacterStyle1"/>
          <w:b/>
          <w:bCs/>
          <w:spacing w:val="4"/>
          <w:sz w:val="18"/>
          <w:szCs w:val="18"/>
        </w:rPr>
        <w:t xml:space="preserve"> </w:t>
      </w:r>
      <w:r w:rsidR="008433B6" w:rsidRPr="00CA7A0E">
        <w:rPr>
          <w:rStyle w:val="CharacterStyle1"/>
          <w:b/>
          <w:bCs/>
          <w:spacing w:val="4"/>
          <w:sz w:val="18"/>
          <w:szCs w:val="18"/>
        </w:rPr>
        <w:t>to</w:t>
      </w:r>
      <w:r>
        <w:rPr>
          <w:rStyle w:val="CharacterStyle1"/>
          <w:b/>
          <w:bCs/>
          <w:spacing w:val="4"/>
          <w:sz w:val="18"/>
          <w:szCs w:val="18"/>
        </w:rPr>
        <w:t xml:space="preserve"> </w:t>
      </w:r>
      <w:r w:rsidR="008433B6" w:rsidRPr="00CA7A0E">
        <w:rPr>
          <w:rStyle w:val="CharacterStyle1"/>
          <w:b/>
          <w:bCs/>
          <w:spacing w:val="4"/>
          <w:sz w:val="18"/>
          <w:szCs w:val="18"/>
        </w:rPr>
        <w:t>me,</w:t>
      </w:r>
      <w:r>
        <w:rPr>
          <w:rStyle w:val="CharacterStyle1"/>
          <w:b/>
          <w:bCs/>
          <w:spacing w:val="4"/>
          <w:sz w:val="18"/>
          <w:szCs w:val="18"/>
        </w:rPr>
        <w:t xml:space="preserve"> </w:t>
      </w:r>
      <w:r w:rsidR="008433B6" w:rsidRPr="00CA7A0E">
        <w:rPr>
          <w:rStyle w:val="CharacterStyle1"/>
          <w:b/>
          <w:bCs/>
          <w:spacing w:val="4"/>
          <w:sz w:val="18"/>
          <w:szCs w:val="18"/>
        </w:rPr>
        <w:t>and</w:t>
      </w:r>
      <w:r>
        <w:rPr>
          <w:rStyle w:val="CharacterStyle1"/>
          <w:b/>
          <w:bCs/>
          <w:spacing w:val="4"/>
          <w:sz w:val="18"/>
          <w:szCs w:val="18"/>
        </w:rPr>
        <w:t xml:space="preserve"> </w:t>
      </w:r>
      <w:r w:rsidR="008433B6" w:rsidRPr="00CA7A0E">
        <w:rPr>
          <w:rStyle w:val="CharacterStyle1"/>
          <w:b/>
          <w:bCs/>
          <w:spacing w:val="4"/>
          <w:sz w:val="18"/>
          <w:szCs w:val="18"/>
        </w:rPr>
        <w:t>please</w:t>
      </w:r>
      <w:r>
        <w:rPr>
          <w:rStyle w:val="CharacterStyle1"/>
          <w:b/>
          <w:bCs/>
          <w:spacing w:val="4"/>
          <w:sz w:val="18"/>
          <w:szCs w:val="18"/>
        </w:rPr>
        <w:t xml:space="preserve"> </w:t>
      </w:r>
      <w:r w:rsidR="008433B6" w:rsidRPr="00CA7A0E">
        <w:rPr>
          <w:rStyle w:val="CharacterStyle1"/>
          <w:b/>
          <w:bCs/>
          <w:spacing w:val="4"/>
          <w:sz w:val="18"/>
          <w:szCs w:val="18"/>
        </w:rPr>
        <w:t>CC:</w:t>
      </w:r>
      <w:r>
        <w:rPr>
          <w:rStyle w:val="CharacterStyle1"/>
          <w:b/>
          <w:bCs/>
          <w:spacing w:val="4"/>
          <w:sz w:val="18"/>
          <w:szCs w:val="18"/>
        </w:rPr>
        <w:t xml:space="preserve"> </w:t>
      </w:r>
      <w:r w:rsidR="0075629E" w:rsidRPr="00CA7A0E">
        <w:rPr>
          <w:rStyle w:val="CharacterStyle1"/>
          <w:b/>
          <w:bCs/>
          <w:spacing w:val="4"/>
          <w:sz w:val="18"/>
          <w:szCs w:val="18"/>
        </w:rPr>
        <w:t>to</w:t>
      </w:r>
      <w:r>
        <w:rPr>
          <w:rStyle w:val="CharacterStyle1"/>
          <w:b/>
          <w:bCs/>
          <w:spacing w:val="4"/>
          <w:sz w:val="18"/>
          <w:szCs w:val="18"/>
        </w:rPr>
        <w:t xml:space="preserve"> </w:t>
      </w:r>
      <w:r w:rsidR="008433B6" w:rsidRPr="00CA7A0E">
        <w:rPr>
          <w:rStyle w:val="CharacterStyle1"/>
          <w:b/>
          <w:bCs/>
          <w:spacing w:val="4"/>
          <w:sz w:val="18"/>
          <w:szCs w:val="18"/>
        </w:rPr>
        <w:t>William</w:t>
      </w:r>
      <w:r>
        <w:rPr>
          <w:rStyle w:val="CharacterStyle1"/>
          <w:b/>
          <w:bCs/>
          <w:spacing w:val="4"/>
          <w:sz w:val="18"/>
          <w:szCs w:val="18"/>
        </w:rPr>
        <w:t xml:space="preserve"> </w:t>
      </w:r>
      <w:r w:rsidR="008433B6" w:rsidRPr="00CA7A0E">
        <w:rPr>
          <w:rStyle w:val="CharacterStyle1"/>
          <w:b/>
          <w:bCs/>
          <w:spacing w:val="4"/>
          <w:sz w:val="18"/>
          <w:szCs w:val="18"/>
        </w:rPr>
        <w:t>Weymouth</w:t>
      </w:r>
      <w:r>
        <w:rPr>
          <w:rStyle w:val="CharacterStyle1"/>
          <w:b/>
          <w:bCs/>
          <w:spacing w:val="4"/>
          <w:sz w:val="18"/>
          <w:szCs w:val="18"/>
        </w:rPr>
        <w:t xml:space="preserve"> </w:t>
      </w:r>
      <w:hyperlink r:id="rId7" w:history="1">
        <w:r w:rsidRPr="008351B5">
          <w:rPr>
            <w:rStyle w:val="Hyperlink"/>
            <w:b/>
            <w:bCs/>
            <w:spacing w:val="4"/>
            <w:sz w:val="18"/>
            <w:szCs w:val="18"/>
          </w:rPr>
          <w:t>wweymouth@sheriarpress.com</w:t>
        </w:r>
      </w:hyperlink>
      <w:r>
        <w:rPr>
          <w:rStyle w:val="CharacterStyle1"/>
          <w:b/>
          <w:bCs/>
          <w:spacing w:val="4"/>
          <w:sz w:val="18"/>
          <w:szCs w:val="18"/>
        </w:rPr>
        <w:t xml:space="preserve"> Contact William</w:t>
      </w:r>
      <w:r w:rsidR="00EF1266">
        <w:rPr>
          <w:rStyle w:val="CharacterStyle1"/>
          <w:b/>
          <w:bCs/>
          <w:spacing w:val="4"/>
          <w:sz w:val="18"/>
          <w:szCs w:val="18"/>
        </w:rPr>
        <w:t xml:space="preserve"> if you have any questions @ 843-855-5451.</w:t>
      </w:r>
    </w:p>
    <w:p w:rsidR="008B793E" w:rsidRPr="0011263A" w:rsidRDefault="00F3416F" w:rsidP="008B793E">
      <w:pPr>
        <w:pStyle w:val="Style1"/>
        <w:kinsoku w:val="0"/>
        <w:autoSpaceDE/>
        <w:autoSpaceDN/>
        <w:adjustRightInd/>
        <w:spacing w:before="216"/>
        <w:ind w:right="180"/>
        <w:jc w:val="right"/>
        <w:rPr>
          <w:rStyle w:val="CharacterStyle2"/>
          <w:b/>
          <w:bCs/>
          <w:i/>
          <w:iCs/>
          <w:sz w:val="32"/>
          <w:szCs w:val="32"/>
          <w:u w:val="single"/>
        </w:rPr>
      </w:pPr>
      <w:r w:rsidRPr="0011263A">
        <w:rPr>
          <w:rStyle w:val="CharacterStyle2"/>
          <w:b/>
          <w:bCs/>
          <w:i/>
          <w:iCs/>
          <w:sz w:val="32"/>
          <w:szCs w:val="32"/>
          <w:u w:val="single"/>
        </w:rPr>
        <w:t>REMEMBER: The deadline for the program ad</w:t>
      </w:r>
      <w:r w:rsidR="008B793E" w:rsidRPr="0011263A">
        <w:rPr>
          <w:rStyle w:val="CharacterStyle2"/>
          <w:b/>
          <w:bCs/>
          <w:i/>
          <w:iCs/>
          <w:sz w:val="32"/>
          <w:szCs w:val="32"/>
          <w:u w:val="single"/>
        </w:rPr>
        <w:t xml:space="preserve"> is </w:t>
      </w:r>
    </w:p>
    <w:p w:rsidR="008B793E" w:rsidRPr="0011263A" w:rsidRDefault="00CA7A0E" w:rsidP="004A7853">
      <w:pPr>
        <w:pStyle w:val="NoSpacing"/>
        <w:jc w:val="center"/>
        <w:rPr>
          <w:rStyle w:val="CharacterStyle2"/>
          <w:b/>
          <w:bCs/>
          <w:i/>
          <w:iCs/>
          <w:sz w:val="32"/>
          <w:szCs w:val="32"/>
          <w:u w:val="single"/>
        </w:rPr>
      </w:pPr>
      <w:r w:rsidRPr="0011263A">
        <w:rPr>
          <w:rStyle w:val="CharacterStyle2"/>
          <w:b/>
          <w:bCs/>
          <w:i/>
          <w:iCs/>
          <w:sz w:val="32"/>
          <w:szCs w:val="32"/>
          <w:u w:val="single"/>
        </w:rPr>
        <w:t>Tuesday</w:t>
      </w:r>
      <w:r w:rsidR="008B793E" w:rsidRPr="0011263A">
        <w:rPr>
          <w:rStyle w:val="CharacterStyle2"/>
          <w:b/>
          <w:bCs/>
          <w:i/>
          <w:iCs/>
          <w:sz w:val="32"/>
          <w:szCs w:val="32"/>
          <w:u w:val="single"/>
        </w:rPr>
        <w:t>, May 2</w:t>
      </w:r>
      <w:r w:rsidR="004A7853" w:rsidRPr="0011263A">
        <w:rPr>
          <w:rStyle w:val="CharacterStyle2"/>
          <w:b/>
          <w:bCs/>
          <w:i/>
          <w:iCs/>
          <w:sz w:val="32"/>
          <w:szCs w:val="32"/>
          <w:u w:val="single"/>
        </w:rPr>
        <w:t>6</w:t>
      </w:r>
      <w:r w:rsidR="008B793E" w:rsidRPr="0011263A">
        <w:rPr>
          <w:rStyle w:val="CharacterStyle2"/>
          <w:b/>
          <w:bCs/>
          <w:i/>
          <w:iCs/>
          <w:sz w:val="32"/>
          <w:szCs w:val="32"/>
          <w:u w:val="single"/>
          <w:vertAlign w:val="superscript"/>
        </w:rPr>
        <w:t>th</w:t>
      </w:r>
    </w:p>
    <w:p w:rsidR="00CA7A0E" w:rsidRPr="00CA7A0E" w:rsidRDefault="00F3416F">
      <w:pPr>
        <w:pStyle w:val="Style2"/>
        <w:kinsoku w:val="0"/>
        <w:autoSpaceDE/>
        <w:autoSpaceDN/>
        <w:spacing w:before="72"/>
        <w:ind w:right="216"/>
        <w:jc w:val="both"/>
        <w:rPr>
          <w:rStyle w:val="CharacterStyle1"/>
          <w:b/>
        </w:rPr>
      </w:pPr>
      <w:r>
        <w:rPr>
          <w:rStyle w:val="CharacterStyle1"/>
          <w:spacing w:val="-1"/>
        </w:rPr>
        <w:t xml:space="preserve">If you have any questions concerning the program, please feel free to contact me at Cheraw High School. </w:t>
      </w:r>
      <w:r>
        <w:rPr>
          <w:rStyle w:val="CharacterStyle1"/>
          <w:spacing w:val="1"/>
        </w:rPr>
        <w:t>You can reach me by email</w:t>
      </w:r>
      <w:r w:rsidR="008B793E">
        <w:rPr>
          <w:rStyle w:val="CharacterStyle1"/>
          <w:spacing w:val="1"/>
        </w:rPr>
        <w:t xml:space="preserve"> @ </w:t>
      </w:r>
      <w:hyperlink r:id="rId8" w:history="1">
        <w:r w:rsidR="008B793E" w:rsidRPr="00AE2046">
          <w:rPr>
            <w:rStyle w:val="Hyperlink"/>
            <w:spacing w:val="1"/>
          </w:rPr>
          <w:t>dbyrd@chesterfieldschools.org</w:t>
        </w:r>
      </w:hyperlink>
      <w:r w:rsidR="008B793E">
        <w:rPr>
          <w:rStyle w:val="CharacterStyle1"/>
          <w:color w:val="0000FF"/>
          <w:spacing w:val="1"/>
          <w:u w:val="single"/>
        </w:rPr>
        <w:t xml:space="preserve"> </w:t>
      </w:r>
      <w:r>
        <w:rPr>
          <w:rStyle w:val="CharacterStyle1"/>
          <w:spacing w:val="1"/>
        </w:rPr>
        <w:t xml:space="preserve"> Please title the email </w:t>
      </w:r>
      <w:r>
        <w:rPr>
          <w:rStyle w:val="CharacterStyle1"/>
          <w:b/>
          <w:bCs/>
          <w:i/>
          <w:iCs/>
          <w:spacing w:val="1"/>
        </w:rPr>
        <w:t>All-star Program Ad</w:t>
      </w:r>
      <w:r w:rsidR="008B793E">
        <w:rPr>
          <w:rStyle w:val="CharacterStyle1"/>
          <w:b/>
          <w:bCs/>
          <w:i/>
          <w:iCs/>
          <w:spacing w:val="1"/>
        </w:rPr>
        <w:t>,</w:t>
      </w:r>
      <w:r>
        <w:rPr>
          <w:rStyle w:val="CharacterStyle1"/>
          <w:b/>
          <w:bCs/>
          <w:i/>
          <w:iCs/>
          <w:spacing w:val="1"/>
        </w:rPr>
        <w:t xml:space="preserve"> </w:t>
      </w:r>
      <w:r>
        <w:rPr>
          <w:rStyle w:val="CharacterStyle1"/>
        </w:rPr>
        <w:t>so I can recognize it.</w:t>
      </w:r>
      <w:r w:rsidR="00CA7A0E">
        <w:rPr>
          <w:rStyle w:val="CharacterStyle1"/>
        </w:rPr>
        <w:t xml:space="preserve"> </w:t>
      </w:r>
      <w:r w:rsidR="00CA7A0E" w:rsidRPr="00CA7A0E">
        <w:rPr>
          <w:rStyle w:val="CharacterStyle1"/>
          <w:b/>
        </w:rPr>
        <w:t>Also</w:t>
      </w:r>
      <w:r w:rsidR="00CA7A0E">
        <w:rPr>
          <w:rStyle w:val="CharacterStyle1"/>
          <w:b/>
        </w:rPr>
        <w:t>, please make sure you get confirmation that we received your ad information.</w:t>
      </w:r>
    </w:p>
    <w:p w:rsidR="00EF1266" w:rsidRDefault="00F3416F" w:rsidP="004A7853">
      <w:pPr>
        <w:pStyle w:val="Style1"/>
        <w:kinsoku w:val="0"/>
        <w:autoSpaceDE/>
        <w:autoSpaceDN/>
        <w:adjustRightInd/>
        <w:ind w:right="72"/>
        <w:rPr>
          <w:rStyle w:val="CharacterStyle2"/>
        </w:rPr>
      </w:pPr>
      <w:r>
        <w:rPr>
          <w:rStyle w:val="CharacterStyle2"/>
          <w:spacing w:val="-1"/>
        </w:rPr>
        <w:t xml:space="preserve">NOTE: Proceeds from the All-Star games and All-Star Program are donated to the Scholarship fund of the </w:t>
      </w:r>
      <w:r>
        <w:rPr>
          <w:rStyle w:val="CharacterStyle2"/>
        </w:rPr>
        <w:t>South Carolina Athletic Coaches Association, Thanks in advance for your cooperation.</w:t>
      </w:r>
    </w:p>
    <w:p w:rsidR="0011263A" w:rsidRDefault="0011263A" w:rsidP="004A7853">
      <w:pPr>
        <w:pStyle w:val="Style1"/>
        <w:kinsoku w:val="0"/>
        <w:autoSpaceDE/>
        <w:autoSpaceDN/>
        <w:adjustRightInd/>
        <w:ind w:right="72"/>
        <w:rPr>
          <w:rStyle w:val="CharacterStyle2"/>
        </w:rPr>
      </w:pPr>
    </w:p>
    <w:p w:rsidR="00CA7A0E" w:rsidRDefault="00EF1266" w:rsidP="00EF1266">
      <w:pPr>
        <w:pStyle w:val="Style1"/>
        <w:kinsoku w:val="0"/>
        <w:autoSpaceDE/>
        <w:autoSpaceDN/>
        <w:adjustRightInd/>
        <w:ind w:right="72"/>
        <w:rPr>
          <w:rStyle w:val="CharacterStyle2"/>
          <w:sz w:val="18"/>
          <w:szCs w:val="18"/>
        </w:rPr>
      </w:pPr>
      <w:r>
        <w:rPr>
          <w:rStyle w:val="CharacterStyle2"/>
        </w:rPr>
        <w:t xml:space="preserve">                                                                               </w:t>
      </w:r>
      <w:r w:rsidR="0075629E" w:rsidRPr="00CA7A0E">
        <w:rPr>
          <w:rStyle w:val="CharacterStyle2"/>
          <w:sz w:val="18"/>
          <w:szCs w:val="18"/>
        </w:rPr>
        <w:t>Sincerely,</w:t>
      </w:r>
    </w:p>
    <w:p w:rsidR="00F3416F" w:rsidRPr="00CA7A0E" w:rsidRDefault="001E5B06" w:rsidP="00CA7A0E">
      <w:pPr>
        <w:pStyle w:val="Style1"/>
        <w:kinsoku w:val="0"/>
        <w:autoSpaceDE/>
        <w:autoSpaceDN/>
        <w:adjustRightInd/>
        <w:ind w:right="72"/>
        <w:jc w:val="center"/>
        <w:rPr>
          <w:rStyle w:val="CharacterStyle2"/>
          <w:sz w:val="18"/>
          <w:szCs w:val="18"/>
        </w:rPr>
      </w:pPr>
      <w:r w:rsidRPr="00CA7A0E">
        <w:rPr>
          <w:rStyle w:val="CharacterStyle2"/>
          <w:sz w:val="18"/>
          <w:szCs w:val="18"/>
        </w:rPr>
        <w:t>David Byrd</w:t>
      </w:r>
      <w:r w:rsidR="0075629E" w:rsidRPr="00CA7A0E">
        <w:rPr>
          <w:rStyle w:val="CharacterStyle2"/>
          <w:sz w:val="18"/>
          <w:szCs w:val="18"/>
        </w:rPr>
        <w:t xml:space="preserve">          </w:t>
      </w:r>
    </w:p>
    <w:sectPr w:rsidR="00F3416F" w:rsidRPr="00CA7A0E" w:rsidSect="00A23FA8">
      <w:pgSz w:w="12240" w:h="15840"/>
      <w:pgMar w:top="1558" w:right="1727" w:bottom="1664" w:left="18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8F0B"/>
    <w:multiLevelType w:val="singleLevel"/>
    <w:tmpl w:val="09860FC3"/>
    <w:lvl w:ilvl="0">
      <w:start w:val="1"/>
      <w:numFmt w:val="decimal"/>
      <w:lvlText w:val="%1."/>
      <w:lvlJc w:val="left"/>
      <w:pPr>
        <w:tabs>
          <w:tab w:val="num" w:pos="252"/>
        </w:tabs>
        <w:ind w:firstLine="72"/>
      </w:pPr>
      <w:rPr>
        <w:snapToGrid/>
        <w:spacing w:val="-2"/>
        <w:sz w:val="20"/>
        <w:szCs w:val="20"/>
      </w:rPr>
    </w:lvl>
  </w:abstractNum>
  <w:abstractNum w:abstractNumId="1">
    <w:nsid w:val="0C054960"/>
    <w:multiLevelType w:val="hybridMultilevel"/>
    <w:tmpl w:val="C2302AB8"/>
    <w:lvl w:ilvl="0" w:tplc="702CE6B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9D"/>
    <w:rsid w:val="000B726C"/>
    <w:rsid w:val="000D799E"/>
    <w:rsid w:val="00107341"/>
    <w:rsid w:val="0011263A"/>
    <w:rsid w:val="00136CFE"/>
    <w:rsid w:val="001E5B06"/>
    <w:rsid w:val="00326DCC"/>
    <w:rsid w:val="004A7853"/>
    <w:rsid w:val="0075629E"/>
    <w:rsid w:val="008433B6"/>
    <w:rsid w:val="008B793E"/>
    <w:rsid w:val="009A429D"/>
    <w:rsid w:val="009B57A7"/>
    <w:rsid w:val="00A23FA8"/>
    <w:rsid w:val="00BE4A8B"/>
    <w:rsid w:val="00CA7A0E"/>
    <w:rsid w:val="00DC4836"/>
    <w:rsid w:val="00EF1266"/>
    <w:rsid w:val="00F3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A8"/>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A23FA8"/>
    <w:pPr>
      <w:kinsoku/>
      <w:autoSpaceDE w:val="0"/>
      <w:autoSpaceDN w:val="0"/>
      <w:jc w:val="center"/>
    </w:pPr>
    <w:rPr>
      <w:sz w:val="20"/>
      <w:szCs w:val="20"/>
    </w:rPr>
  </w:style>
  <w:style w:type="paragraph" w:customStyle="1" w:styleId="Style1">
    <w:name w:val="Style 1"/>
    <w:basedOn w:val="Normal"/>
    <w:uiPriority w:val="99"/>
    <w:rsid w:val="00A23FA8"/>
    <w:pPr>
      <w:kinsoku/>
      <w:autoSpaceDE w:val="0"/>
      <w:autoSpaceDN w:val="0"/>
      <w:adjustRightInd w:val="0"/>
    </w:pPr>
    <w:rPr>
      <w:sz w:val="20"/>
      <w:szCs w:val="20"/>
    </w:rPr>
  </w:style>
  <w:style w:type="character" w:customStyle="1" w:styleId="CharacterStyle1">
    <w:name w:val="Character Style 1"/>
    <w:uiPriority w:val="99"/>
    <w:rsid w:val="00A23FA8"/>
    <w:rPr>
      <w:sz w:val="20"/>
      <w:szCs w:val="20"/>
    </w:rPr>
  </w:style>
  <w:style w:type="character" w:customStyle="1" w:styleId="CharacterStyle2">
    <w:name w:val="Character Style 2"/>
    <w:uiPriority w:val="99"/>
    <w:rsid w:val="00A23FA8"/>
    <w:rPr>
      <w:sz w:val="20"/>
      <w:szCs w:val="20"/>
    </w:rPr>
  </w:style>
  <w:style w:type="paragraph" w:styleId="BalloonText">
    <w:name w:val="Balloon Text"/>
    <w:basedOn w:val="Normal"/>
    <w:link w:val="BalloonTextChar"/>
    <w:uiPriority w:val="99"/>
    <w:semiHidden/>
    <w:unhideWhenUsed/>
    <w:rsid w:val="008B793E"/>
    <w:rPr>
      <w:rFonts w:ascii="Tahoma" w:hAnsi="Tahoma" w:cs="Tahoma"/>
      <w:sz w:val="16"/>
      <w:szCs w:val="16"/>
    </w:rPr>
  </w:style>
  <w:style w:type="character" w:customStyle="1" w:styleId="BalloonTextChar">
    <w:name w:val="Balloon Text Char"/>
    <w:basedOn w:val="DefaultParagraphFont"/>
    <w:link w:val="BalloonText"/>
    <w:uiPriority w:val="99"/>
    <w:semiHidden/>
    <w:rsid w:val="008B793E"/>
    <w:rPr>
      <w:rFonts w:ascii="Tahoma" w:hAnsi="Tahoma" w:cs="Tahoma"/>
      <w:sz w:val="16"/>
      <w:szCs w:val="16"/>
    </w:rPr>
  </w:style>
  <w:style w:type="paragraph" w:styleId="NoSpacing">
    <w:name w:val="No Spacing"/>
    <w:uiPriority w:val="1"/>
    <w:qFormat/>
    <w:rsid w:val="008B793E"/>
    <w:pPr>
      <w:widowControl w:val="0"/>
      <w:kinsoku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B79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A8"/>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A23FA8"/>
    <w:pPr>
      <w:kinsoku/>
      <w:autoSpaceDE w:val="0"/>
      <w:autoSpaceDN w:val="0"/>
      <w:jc w:val="center"/>
    </w:pPr>
    <w:rPr>
      <w:sz w:val="20"/>
      <w:szCs w:val="20"/>
    </w:rPr>
  </w:style>
  <w:style w:type="paragraph" w:customStyle="1" w:styleId="Style1">
    <w:name w:val="Style 1"/>
    <w:basedOn w:val="Normal"/>
    <w:uiPriority w:val="99"/>
    <w:rsid w:val="00A23FA8"/>
    <w:pPr>
      <w:kinsoku/>
      <w:autoSpaceDE w:val="0"/>
      <w:autoSpaceDN w:val="0"/>
      <w:adjustRightInd w:val="0"/>
    </w:pPr>
    <w:rPr>
      <w:sz w:val="20"/>
      <w:szCs w:val="20"/>
    </w:rPr>
  </w:style>
  <w:style w:type="character" w:customStyle="1" w:styleId="CharacterStyle1">
    <w:name w:val="Character Style 1"/>
    <w:uiPriority w:val="99"/>
    <w:rsid w:val="00A23FA8"/>
    <w:rPr>
      <w:sz w:val="20"/>
      <w:szCs w:val="20"/>
    </w:rPr>
  </w:style>
  <w:style w:type="character" w:customStyle="1" w:styleId="CharacterStyle2">
    <w:name w:val="Character Style 2"/>
    <w:uiPriority w:val="99"/>
    <w:rsid w:val="00A23FA8"/>
    <w:rPr>
      <w:sz w:val="20"/>
      <w:szCs w:val="20"/>
    </w:rPr>
  </w:style>
  <w:style w:type="paragraph" w:styleId="BalloonText">
    <w:name w:val="Balloon Text"/>
    <w:basedOn w:val="Normal"/>
    <w:link w:val="BalloonTextChar"/>
    <w:uiPriority w:val="99"/>
    <w:semiHidden/>
    <w:unhideWhenUsed/>
    <w:rsid w:val="008B793E"/>
    <w:rPr>
      <w:rFonts w:ascii="Tahoma" w:hAnsi="Tahoma" w:cs="Tahoma"/>
      <w:sz w:val="16"/>
      <w:szCs w:val="16"/>
    </w:rPr>
  </w:style>
  <w:style w:type="character" w:customStyle="1" w:styleId="BalloonTextChar">
    <w:name w:val="Balloon Text Char"/>
    <w:basedOn w:val="DefaultParagraphFont"/>
    <w:link w:val="BalloonText"/>
    <w:uiPriority w:val="99"/>
    <w:semiHidden/>
    <w:rsid w:val="008B793E"/>
    <w:rPr>
      <w:rFonts w:ascii="Tahoma" w:hAnsi="Tahoma" w:cs="Tahoma"/>
      <w:sz w:val="16"/>
      <w:szCs w:val="16"/>
    </w:rPr>
  </w:style>
  <w:style w:type="paragraph" w:styleId="NoSpacing">
    <w:name w:val="No Spacing"/>
    <w:uiPriority w:val="1"/>
    <w:qFormat/>
    <w:rsid w:val="008B793E"/>
    <w:pPr>
      <w:widowControl w:val="0"/>
      <w:kinsoku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B7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yrd@chesterfieldschools.org" TargetMode="External"/><Relationship Id="rId3" Type="http://schemas.microsoft.com/office/2007/relationships/stylesWithEffects" Target="stylesWithEffects.xml"/><Relationship Id="rId7" Type="http://schemas.openxmlformats.org/officeDocument/2006/relationships/hyperlink" Target="mailto:wweymouth@sheriar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Chesterfield County School District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DByrd</dc:creator>
  <cp:lastModifiedBy>Byrd, David C</cp:lastModifiedBy>
  <cp:revision>2</cp:revision>
  <cp:lastPrinted>2015-04-28T22:19:00Z</cp:lastPrinted>
  <dcterms:created xsi:type="dcterms:W3CDTF">2015-05-01T16:59:00Z</dcterms:created>
  <dcterms:modified xsi:type="dcterms:W3CDTF">2015-05-01T16:59:00Z</dcterms:modified>
</cp:coreProperties>
</file>